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AF2" w:rsidRPr="007F7AF2" w:rsidRDefault="007F7AF2" w:rsidP="00766A7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F7AF2">
        <w:rPr>
          <w:rFonts w:ascii="Times New Roman" w:hAnsi="Times New Roman" w:cs="Times New Roman"/>
        </w:rPr>
        <w:t>ИЗМЕ</w:t>
      </w:r>
      <w:r w:rsidR="00555C39">
        <w:rPr>
          <w:rFonts w:ascii="Times New Roman" w:hAnsi="Times New Roman" w:cs="Times New Roman"/>
        </w:rPr>
        <w:t xml:space="preserve">НЕНИЯ В </w:t>
      </w:r>
      <w:r w:rsidR="00C82039">
        <w:rPr>
          <w:rFonts w:ascii="Times New Roman" w:hAnsi="Times New Roman" w:cs="Times New Roman"/>
        </w:rPr>
        <w:t>АУКЦИОННУЮ ДОКУМЕНТАЦИЮ</w:t>
      </w:r>
    </w:p>
    <w:p w:rsidR="007D5C94" w:rsidRPr="007D5C94" w:rsidRDefault="007D5C94" w:rsidP="007D5C94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7D5C94">
        <w:rPr>
          <w:rFonts w:ascii="Times New Roman" w:eastAsia="Calibri" w:hAnsi="Times New Roman" w:cs="Times New Roman"/>
          <w:lang w:eastAsia="ru-RU"/>
        </w:rPr>
        <w:t>на право заключения договора купли-продажи движимого и недвижимого имущества: Два земельных участка со сборно-разборный металлический ангаром, расположенные по адресу: Республика Карелия, г. Петрозаводск, ул. Зайцева 65,</w:t>
      </w:r>
    </w:p>
    <w:p w:rsidR="007D5C94" w:rsidRPr="007D5C94" w:rsidRDefault="007D5C94" w:rsidP="007D5C94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7D5C94">
        <w:rPr>
          <w:rFonts w:ascii="Times New Roman" w:eastAsia="Calibri" w:hAnsi="Times New Roman" w:cs="Times New Roman"/>
          <w:lang w:eastAsia="ru-RU"/>
        </w:rPr>
        <w:t>принадлежащего АО «АЭМ-технологии»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9889"/>
      </w:tblGrid>
      <w:tr w:rsidR="007F7AF2" w:rsidTr="007D5C94">
        <w:tc>
          <w:tcPr>
            <w:tcW w:w="9889" w:type="dxa"/>
          </w:tcPr>
          <w:p w:rsidR="007F7AF2" w:rsidRPr="007F7AF2" w:rsidRDefault="007F7AF2">
            <w:pPr>
              <w:rPr>
                <w:rFonts w:ascii="Times New Roman" w:hAnsi="Times New Roman" w:cs="Times New Roman"/>
                <w:b/>
              </w:rPr>
            </w:pPr>
            <w:r w:rsidRPr="007F7AF2">
              <w:rPr>
                <w:rFonts w:ascii="Times New Roman" w:hAnsi="Times New Roman" w:cs="Times New Roman"/>
                <w:b/>
              </w:rPr>
              <w:t>Организатор аукциона:</w:t>
            </w:r>
          </w:p>
        </w:tc>
      </w:tr>
      <w:tr w:rsidR="007F7AF2" w:rsidTr="007D5C94">
        <w:tc>
          <w:tcPr>
            <w:tcW w:w="9889" w:type="dxa"/>
          </w:tcPr>
          <w:p w:rsidR="007F7AF2" w:rsidRPr="007F7AF2" w:rsidRDefault="00706590" w:rsidP="007F7AF2">
            <w:pPr>
              <w:tabs>
                <w:tab w:val="left" w:pos="1276"/>
              </w:tabs>
              <w:jc w:val="both"/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А</w:t>
            </w:r>
            <w:r w:rsidR="007F7AF2" w:rsidRPr="007F7AF2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кционерное общество «</w:t>
            </w:r>
            <w:r w:rsidR="00A13EBF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Инжиниринговая компания «АЭМ-технологии</w:t>
            </w:r>
            <w:r w:rsidR="007F7AF2" w:rsidRPr="007F7AF2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».</w:t>
            </w:r>
          </w:p>
          <w:p w:rsidR="007F7AF2" w:rsidRPr="007D5C94" w:rsidRDefault="007F7AF2" w:rsidP="007F7AF2">
            <w:pPr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F7AF2">
              <w:rPr>
                <w:rFonts w:ascii="Times New Roman" w:eastAsia="Calibri" w:hAnsi="Times New Roman" w:cs="Times New Roman"/>
                <w:lang w:eastAsia="ru-RU"/>
              </w:rPr>
              <w:t>Место нахождения:</w:t>
            </w:r>
            <w:r w:rsidR="007D2B3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7D2B37" w:rsidRPr="007D2B37">
              <w:rPr>
                <w:rFonts w:ascii="Times New Roman" w:hAnsi="Times New Roman"/>
              </w:rPr>
              <w:t>19665</w:t>
            </w:r>
            <w:r w:rsidR="007D5C94">
              <w:rPr>
                <w:rFonts w:ascii="Times New Roman" w:hAnsi="Times New Roman"/>
              </w:rPr>
              <w:t>3</w:t>
            </w:r>
            <w:r w:rsidR="007D2B37" w:rsidRPr="007D2B37">
              <w:rPr>
                <w:rFonts w:ascii="Times New Roman" w:hAnsi="Times New Roman"/>
              </w:rPr>
              <w:t>, Санкт-Петербург, г</w:t>
            </w:r>
            <w:r w:rsidR="007D5C94">
              <w:rPr>
                <w:rFonts w:ascii="Times New Roman" w:hAnsi="Times New Roman"/>
              </w:rPr>
              <w:t xml:space="preserve">. Колпино, ул. </w:t>
            </w:r>
            <w:proofErr w:type="gramStart"/>
            <w:r w:rsidR="007D5C94">
              <w:rPr>
                <w:rFonts w:ascii="Times New Roman" w:hAnsi="Times New Roman"/>
              </w:rPr>
              <w:t>Финляндская</w:t>
            </w:r>
            <w:proofErr w:type="gramEnd"/>
            <w:r w:rsidR="007D5C94">
              <w:rPr>
                <w:rFonts w:ascii="Times New Roman" w:hAnsi="Times New Roman"/>
              </w:rPr>
              <w:t xml:space="preserve">,  </w:t>
            </w:r>
            <w:r w:rsidR="007D5C94" w:rsidRPr="007D5C94">
              <w:rPr>
                <w:rFonts w:ascii="Times New Roman" w:hAnsi="Times New Roman" w:cs="Times New Roman"/>
              </w:rPr>
              <w:t>д.13, литер ВМ,</w:t>
            </w:r>
            <w:r w:rsidR="007D5C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D5C94" w:rsidRPr="007D5C94">
              <w:rPr>
                <w:rFonts w:ascii="Times New Roman" w:hAnsi="Times New Roman" w:cs="Times New Roman"/>
              </w:rPr>
              <w:t>пом</w:t>
            </w:r>
            <w:proofErr w:type="spellEnd"/>
            <w:r w:rsidR="007D5C94" w:rsidRPr="007D5C94">
              <w:rPr>
                <w:rFonts w:ascii="Times New Roman" w:hAnsi="Times New Roman" w:cs="Times New Roman"/>
              </w:rPr>
              <w:t xml:space="preserve"> 469</w:t>
            </w:r>
          </w:p>
          <w:p w:rsidR="007D5C94" w:rsidRPr="007D5C94" w:rsidRDefault="007F7AF2" w:rsidP="007D5C94">
            <w:pPr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2B37">
              <w:rPr>
                <w:rFonts w:ascii="Times New Roman" w:eastAsia="Calibri" w:hAnsi="Times New Roman" w:cs="Times New Roman"/>
                <w:spacing w:val="-1"/>
                <w:lang w:eastAsia="ru-RU"/>
              </w:rPr>
              <w:t>Почтовый адрес:</w:t>
            </w:r>
            <w:r w:rsidRPr="007D2B3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7D5C94">
              <w:rPr>
                <w:rFonts w:ascii="Times New Roman" w:hAnsi="Times New Roman"/>
              </w:rPr>
              <w:t>196653</w:t>
            </w:r>
            <w:r w:rsidR="007D2B37" w:rsidRPr="007D2B37">
              <w:rPr>
                <w:rFonts w:ascii="Times New Roman" w:hAnsi="Times New Roman"/>
              </w:rPr>
              <w:t xml:space="preserve">, Санкт-Петербург, г. Колпино, ул. </w:t>
            </w:r>
            <w:proofErr w:type="gramStart"/>
            <w:r w:rsidR="007D2B37" w:rsidRPr="007D2B37">
              <w:rPr>
                <w:rFonts w:ascii="Times New Roman" w:hAnsi="Times New Roman"/>
              </w:rPr>
              <w:t>Финляндская</w:t>
            </w:r>
            <w:proofErr w:type="gramEnd"/>
            <w:r w:rsidR="007D2B37" w:rsidRPr="007D2B37">
              <w:rPr>
                <w:rFonts w:ascii="Times New Roman" w:hAnsi="Times New Roman"/>
              </w:rPr>
              <w:t xml:space="preserve">,  </w:t>
            </w:r>
            <w:r w:rsidR="007D5C94" w:rsidRPr="007D5C94">
              <w:rPr>
                <w:rFonts w:ascii="Times New Roman" w:hAnsi="Times New Roman" w:cs="Times New Roman"/>
              </w:rPr>
              <w:t>д.13, литер ВМ,</w:t>
            </w:r>
            <w:r w:rsidR="007D5C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D5C94" w:rsidRPr="007D5C94">
              <w:rPr>
                <w:rFonts w:ascii="Times New Roman" w:hAnsi="Times New Roman" w:cs="Times New Roman"/>
              </w:rPr>
              <w:t>пом</w:t>
            </w:r>
            <w:proofErr w:type="spellEnd"/>
            <w:r w:rsidR="007D5C94" w:rsidRPr="007D5C94">
              <w:rPr>
                <w:rFonts w:ascii="Times New Roman" w:hAnsi="Times New Roman" w:cs="Times New Roman"/>
              </w:rPr>
              <w:t xml:space="preserve"> 469</w:t>
            </w:r>
          </w:p>
          <w:p w:rsidR="007F7AF2" w:rsidRPr="007F7AF2" w:rsidRDefault="007F7AF2" w:rsidP="007D5C94">
            <w:pPr>
              <w:shd w:val="clear" w:color="auto" w:fill="FFFFFF"/>
              <w:tabs>
                <w:tab w:val="left" w:pos="1276"/>
                <w:tab w:val="left" w:leader="underscore" w:pos="5030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F7AF2">
              <w:rPr>
                <w:rFonts w:ascii="Times New Roman" w:eastAsia="Calibri" w:hAnsi="Times New Roman" w:cs="Times New Roman"/>
                <w:spacing w:val="-1"/>
                <w:lang w:eastAsia="ru-RU"/>
              </w:rPr>
              <w:t>Адрес электронной почты:</w:t>
            </w:r>
            <w:r w:rsidRPr="007F7A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hyperlink r:id="rId6" w:history="1">
              <w:r w:rsidRPr="00766A7B">
                <w:rPr>
                  <w:rStyle w:val="ac"/>
                  <w:rFonts w:ascii="Times New Roman" w:eastAsia="Calibri" w:hAnsi="Times New Roman"/>
                  <w:lang w:val="en-US" w:eastAsia="ru-RU"/>
                </w:rPr>
                <w:t>info</w:t>
              </w:r>
              <w:r w:rsidRPr="00766A7B">
                <w:rPr>
                  <w:rStyle w:val="ac"/>
                  <w:rFonts w:ascii="Times New Roman" w:eastAsia="Calibri" w:hAnsi="Times New Roman"/>
                  <w:lang w:eastAsia="ru-RU"/>
                </w:rPr>
                <w:t>@</w:t>
              </w:r>
              <w:proofErr w:type="spellStart"/>
              <w:r w:rsidR="007D2B37" w:rsidRPr="00766A7B">
                <w:rPr>
                  <w:rStyle w:val="ac"/>
                  <w:rFonts w:ascii="Times New Roman" w:eastAsia="Calibri" w:hAnsi="Times New Roman"/>
                  <w:lang w:val="en-US" w:eastAsia="ru-RU"/>
                </w:rPr>
                <w:t>aemtech</w:t>
              </w:r>
              <w:proofErr w:type="spellEnd"/>
              <w:r w:rsidRPr="00766A7B">
                <w:rPr>
                  <w:rStyle w:val="ac"/>
                  <w:rFonts w:ascii="Times New Roman" w:eastAsia="Calibri" w:hAnsi="Times New Roman"/>
                  <w:lang w:eastAsia="ru-RU"/>
                </w:rPr>
                <w:t>.</w:t>
              </w:r>
              <w:proofErr w:type="spellStart"/>
              <w:r w:rsidR="007D2B37" w:rsidRPr="00766A7B">
                <w:rPr>
                  <w:rStyle w:val="ac"/>
                  <w:rFonts w:ascii="Times New Roman" w:eastAsia="Calibri" w:hAnsi="Times New Roman"/>
                  <w:lang w:val="en-US" w:eastAsia="ru-RU"/>
                </w:rPr>
                <w:t>r</w:t>
              </w:r>
              <w:r w:rsidRPr="00766A7B">
                <w:rPr>
                  <w:rStyle w:val="ac"/>
                  <w:rFonts w:ascii="Times New Roman" w:eastAsia="Calibri" w:hAnsi="Times New Roman"/>
                  <w:lang w:val="en-US" w:eastAsia="ru-RU"/>
                </w:rPr>
                <w:t>u</w:t>
              </w:r>
              <w:proofErr w:type="spellEnd"/>
            </w:hyperlink>
          </w:p>
          <w:p w:rsidR="007F7AF2" w:rsidRDefault="007F7AF2" w:rsidP="007F7AF2">
            <w:pPr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jc w:val="both"/>
              <w:rPr>
                <w:rFonts w:ascii="Times New Roman" w:eastAsia="Calibri" w:hAnsi="Times New Roman" w:cs="Times New Roman"/>
                <w:spacing w:val="-2"/>
                <w:lang w:eastAsia="ru-RU"/>
              </w:rPr>
            </w:pP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Контактное ли</w:t>
            </w:r>
            <w:r w:rsidR="00CA3619">
              <w:rPr>
                <w:rFonts w:ascii="Times New Roman" w:eastAsia="Calibri" w:hAnsi="Times New Roman" w:cs="Times New Roman"/>
                <w:spacing w:val="-2"/>
                <w:lang w:eastAsia="ru-RU"/>
              </w:rPr>
              <w:t xml:space="preserve">цо: Терентьева Ольга Леонидовна, </w:t>
            </w:r>
            <w:r w:rsidR="00706590">
              <w:rPr>
                <w:rFonts w:ascii="Times New Roman" w:eastAsia="Calibri" w:hAnsi="Times New Roman" w:cs="Times New Roman"/>
                <w:spacing w:val="-2"/>
                <w:lang w:eastAsia="ru-RU"/>
              </w:rPr>
              <w:t>тел./факс: (8142) 71-65-00 (доб. 4328)</w:t>
            </w: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,</w:t>
            </w:r>
          </w:p>
          <w:p w:rsidR="007F7AF2" w:rsidRPr="00227D8E" w:rsidRDefault="007F7AF2" w:rsidP="007F7AF2">
            <w:pPr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 xml:space="preserve"> </w:t>
            </w:r>
            <w:r w:rsidRPr="007F7AF2">
              <w:rPr>
                <w:rFonts w:ascii="Times New Roman" w:eastAsia="Calibri" w:hAnsi="Times New Roman" w:cs="Times New Roman"/>
                <w:spacing w:val="-2"/>
                <w:lang w:val="en-US" w:eastAsia="ru-RU"/>
              </w:rPr>
              <w:t>e</w:t>
            </w: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-</w:t>
            </w:r>
            <w:r w:rsidRPr="007F7AF2">
              <w:rPr>
                <w:rFonts w:ascii="Times New Roman" w:eastAsia="Calibri" w:hAnsi="Times New Roman" w:cs="Times New Roman"/>
                <w:spacing w:val="-2"/>
                <w:lang w:val="en-US" w:eastAsia="ru-RU"/>
              </w:rPr>
              <w:t>mail</w:t>
            </w: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:</w:t>
            </w:r>
            <w:hyperlink r:id="rId7" w:history="1"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val="en-US" w:eastAsia="ru-RU"/>
                </w:rPr>
                <w:t>o</w:t>
              </w:r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eastAsia="ru-RU"/>
                </w:rPr>
                <w:t>.</w:t>
              </w:r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val="en-US" w:eastAsia="ru-RU"/>
                </w:rPr>
                <w:t>terentyeva</w:t>
              </w:r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eastAsia="ru-RU"/>
                </w:rPr>
                <w:t>@</w:t>
              </w:r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val="en-US" w:eastAsia="ru-RU"/>
                </w:rPr>
                <w:t>pzm</w:t>
              </w:r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eastAsia="ru-RU"/>
                </w:rPr>
                <w:t>.</w:t>
              </w:r>
              <w:proofErr w:type="spellStart"/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val="en-US" w:eastAsia="ru-RU"/>
                </w:rPr>
                <w:t>su</w:t>
              </w:r>
              <w:proofErr w:type="spellEnd"/>
            </w:hyperlink>
          </w:p>
        </w:tc>
      </w:tr>
    </w:tbl>
    <w:p w:rsidR="006845D2" w:rsidRDefault="006845D2" w:rsidP="006845D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D5C94" w:rsidRPr="007D5C94" w:rsidRDefault="006845D2" w:rsidP="007D5C94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6845D2">
        <w:rPr>
          <w:rFonts w:ascii="Times New Roman" w:hAnsi="Times New Roman" w:cs="Times New Roman"/>
          <w:b/>
        </w:rPr>
        <w:t xml:space="preserve">Перечень изменений к </w:t>
      </w:r>
      <w:r w:rsidR="00706590">
        <w:rPr>
          <w:rFonts w:ascii="Times New Roman" w:hAnsi="Times New Roman" w:cs="Times New Roman"/>
          <w:b/>
        </w:rPr>
        <w:t xml:space="preserve">извещению </w:t>
      </w:r>
      <w:r w:rsidR="00766A7B">
        <w:rPr>
          <w:rFonts w:ascii="Times New Roman" w:hAnsi="Times New Roman" w:cs="Times New Roman"/>
          <w:b/>
        </w:rPr>
        <w:t>и документации о проведен</w:t>
      </w:r>
      <w:proofErr w:type="gramStart"/>
      <w:r w:rsidR="00766A7B">
        <w:rPr>
          <w:rFonts w:ascii="Times New Roman" w:hAnsi="Times New Roman" w:cs="Times New Roman"/>
          <w:b/>
        </w:rPr>
        <w:t>ии ау</w:t>
      </w:r>
      <w:proofErr w:type="gramEnd"/>
      <w:r w:rsidR="00766A7B">
        <w:rPr>
          <w:rFonts w:ascii="Times New Roman" w:hAnsi="Times New Roman" w:cs="Times New Roman"/>
          <w:b/>
        </w:rPr>
        <w:t>кциона на понижение</w:t>
      </w:r>
      <w:r w:rsidR="00766A7B" w:rsidRPr="00766A7B">
        <w:rPr>
          <w:rFonts w:ascii="Times New Roman" w:hAnsi="Times New Roman" w:cs="Times New Roman"/>
          <w:b/>
        </w:rPr>
        <w:t xml:space="preserve"> в электронной форме </w:t>
      </w:r>
      <w:r w:rsidR="007D5C94" w:rsidRPr="007D5C94">
        <w:rPr>
          <w:rFonts w:ascii="Times New Roman" w:eastAsia="Calibri" w:hAnsi="Times New Roman" w:cs="Times New Roman"/>
          <w:b/>
          <w:lang w:eastAsia="ru-RU"/>
        </w:rPr>
        <w:t>на право заключения договора купли-продажи движимого и недвижимого имущества: Два земельных участка со сборно-разборный металлический ангаром, расположенные по адресу: Республика Карелия, г. Петрозаводск, ул. Зайцева 65,</w:t>
      </w:r>
    </w:p>
    <w:p w:rsidR="00D0050C" w:rsidRDefault="007D5C94" w:rsidP="007D5C94">
      <w:pPr>
        <w:spacing w:after="0" w:line="221" w:lineRule="auto"/>
        <w:jc w:val="center"/>
        <w:rPr>
          <w:rFonts w:ascii="Times New Roman" w:hAnsi="Times New Roman" w:cs="Times New Roman"/>
          <w:b/>
        </w:rPr>
      </w:pPr>
      <w:r w:rsidRPr="007D5C94">
        <w:rPr>
          <w:rFonts w:ascii="Times New Roman" w:eastAsia="Calibri" w:hAnsi="Times New Roman" w:cs="Times New Roman"/>
          <w:b/>
          <w:lang w:eastAsia="ru-RU"/>
        </w:rPr>
        <w:t>принадлежащего АО «АЭМ-технологии»</w:t>
      </w:r>
      <w:r w:rsidR="00766A7B" w:rsidRPr="007D5C94">
        <w:rPr>
          <w:rFonts w:ascii="Times New Roman" w:hAnsi="Times New Roman" w:cs="Times New Roman"/>
          <w:b/>
        </w:rPr>
        <w:t>.</w:t>
      </w:r>
    </w:p>
    <w:p w:rsidR="007D5C94" w:rsidRPr="007D5C94" w:rsidRDefault="007D5C94" w:rsidP="007D5C94">
      <w:pPr>
        <w:spacing w:after="0" w:line="221" w:lineRule="auto"/>
        <w:jc w:val="center"/>
        <w:rPr>
          <w:rFonts w:ascii="Times New Roman" w:hAnsi="Times New Roman" w:cs="Times New Roman"/>
          <w:b/>
        </w:rPr>
      </w:pPr>
    </w:p>
    <w:p w:rsidR="00BE708B" w:rsidRDefault="00BE708B" w:rsidP="00706590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E708B">
        <w:rPr>
          <w:rFonts w:ascii="Times New Roman" w:hAnsi="Times New Roman" w:cs="Times New Roman"/>
          <w:bCs/>
        </w:rPr>
        <w:t xml:space="preserve">Пункт </w:t>
      </w:r>
      <w:r>
        <w:rPr>
          <w:rFonts w:ascii="Times New Roman" w:hAnsi="Times New Roman" w:cs="Times New Roman"/>
          <w:bCs/>
        </w:rPr>
        <w:t>5</w:t>
      </w:r>
      <w:r w:rsidR="0026783B">
        <w:rPr>
          <w:rFonts w:ascii="Times New Roman" w:hAnsi="Times New Roman" w:cs="Times New Roman"/>
          <w:bCs/>
        </w:rPr>
        <w:t>.5</w:t>
      </w:r>
      <w:r w:rsidRPr="00BE708B">
        <w:rPr>
          <w:rFonts w:ascii="Times New Roman" w:hAnsi="Times New Roman" w:cs="Times New Roman"/>
          <w:bCs/>
        </w:rPr>
        <w:t>. Извещения о проведен</w:t>
      </w:r>
      <w:proofErr w:type="gramStart"/>
      <w:r w:rsidRPr="00BE708B">
        <w:rPr>
          <w:rFonts w:ascii="Times New Roman" w:hAnsi="Times New Roman" w:cs="Times New Roman"/>
          <w:bCs/>
        </w:rPr>
        <w:t>ии ау</w:t>
      </w:r>
      <w:proofErr w:type="gramEnd"/>
      <w:r w:rsidRPr="00BE708B">
        <w:rPr>
          <w:rFonts w:ascii="Times New Roman" w:hAnsi="Times New Roman" w:cs="Times New Roman"/>
          <w:bCs/>
        </w:rPr>
        <w:t>кциона изложить в следующей редакции</w:t>
      </w:r>
      <w:r w:rsidR="006E7928">
        <w:rPr>
          <w:rFonts w:ascii="Times New Roman" w:hAnsi="Times New Roman" w:cs="Times New Roman"/>
          <w:bCs/>
        </w:rPr>
        <w:t>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822"/>
        <w:gridCol w:w="1901"/>
        <w:gridCol w:w="7166"/>
      </w:tblGrid>
      <w:tr w:rsidR="003B4B86" w:rsidRPr="00BE708B" w:rsidTr="003B4B86">
        <w:tc>
          <w:tcPr>
            <w:tcW w:w="1176" w:type="dxa"/>
          </w:tcPr>
          <w:p w:rsidR="003B4B86" w:rsidRPr="00BE708B" w:rsidRDefault="0026783B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5.5</w:t>
            </w:r>
            <w:r w:rsidR="003B4B86" w:rsidRPr="00BE708B">
              <w:rPr>
                <w:rFonts w:ascii="Times New Roman" w:hAnsi="Times New Roman" w:cs="Times New Roman"/>
                <w:bCs/>
              </w:rPr>
              <w:t xml:space="preserve">. </w:t>
            </w:r>
          </w:p>
        </w:tc>
        <w:tc>
          <w:tcPr>
            <w:tcW w:w="2611" w:type="dxa"/>
          </w:tcPr>
          <w:p w:rsidR="003B4B86" w:rsidRPr="00BE708B" w:rsidRDefault="003B4B86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3B4B8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График понижения начальной цены предложения</w:t>
            </w:r>
          </w:p>
        </w:tc>
        <w:tc>
          <w:tcPr>
            <w:tcW w:w="6102" w:type="dxa"/>
          </w:tcPr>
          <w:tbl>
            <w:tblPr>
              <w:tblW w:w="6940" w:type="dxa"/>
              <w:tblLook w:val="04A0" w:firstRow="1" w:lastRow="0" w:firstColumn="1" w:lastColumn="0" w:noHBand="0" w:noVBand="1"/>
            </w:tblPr>
            <w:tblGrid>
              <w:gridCol w:w="1714"/>
              <w:gridCol w:w="1397"/>
              <w:gridCol w:w="1627"/>
              <w:gridCol w:w="1363"/>
              <w:gridCol w:w="839"/>
            </w:tblGrid>
            <w:tr w:rsidR="00766A7B" w:rsidRPr="00766A7B" w:rsidTr="007D5C94">
              <w:trPr>
                <w:trHeight w:val="1038"/>
              </w:trPr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Величина понижения</w:t>
                  </w:r>
                </w:p>
              </w:tc>
              <w:tc>
                <w:tcPr>
                  <w:tcW w:w="16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Цена с учетом понижения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Дата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Время</w:t>
                  </w:r>
                </w:p>
              </w:tc>
            </w:tr>
            <w:tr w:rsidR="007D5C94" w:rsidRPr="00766A7B" w:rsidTr="007D5C94"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Начальная цена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5 780 000,00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30.10.2019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9:00</w:t>
                  </w:r>
                </w:p>
              </w:tc>
            </w:tr>
            <w:tr w:rsidR="007D5C94" w:rsidRPr="00766A7B" w:rsidTr="007D5C94"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Шаг понижения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202 000,00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5 578 000,00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Default="007D5C94" w:rsidP="007D5C94">
                  <w:pPr>
                    <w:jc w:val="center"/>
                  </w:pPr>
                  <w:r w:rsidRPr="000427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30.10.2019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9:15</w:t>
                  </w:r>
                </w:p>
              </w:tc>
            </w:tr>
            <w:tr w:rsidR="007D5C94" w:rsidRPr="00766A7B" w:rsidTr="007D5C94"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Шаг понижения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202 000,00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5 376 000,00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Default="007D5C94" w:rsidP="007D5C94">
                  <w:pPr>
                    <w:jc w:val="center"/>
                  </w:pPr>
                  <w:r w:rsidRPr="000427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30.10.2019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9:30</w:t>
                  </w:r>
                </w:p>
              </w:tc>
            </w:tr>
            <w:tr w:rsidR="007D5C94" w:rsidRPr="00766A7B" w:rsidTr="007D5C94"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Шаг понижения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202 000,00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5 174 000,00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Default="007D5C94" w:rsidP="007D5C94">
                  <w:pPr>
                    <w:jc w:val="center"/>
                  </w:pPr>
                  <w:r w:rsidRPr="000427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30.10.2019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9:45</w:t>
                  </w:r>
                </w:p>
              </w:tc>
            </w:tr>
            <w:tr w:rsidR="007D5C94" w:rsidRPr="00766A7B" w:rsidTr="007D5C94"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Шаг понижения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202 000,00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4 972 000,00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Default="007D5C94" w:rsidP="007D5C94">
                  <w:pPr>
                    <w:jc w:val="center"/>
                  </w:pPr>
                  <w:r w:rsidRPr="000427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30.10.2019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10:00</w:t>
                  </w:r>
                </w:p>
              </w:tc>
            </w:tr>
            <w:tr w:rsidR="007D5C94" w:rsidRPr="00766A7B" w:rsidTr="007D5C94"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Шаг понижения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202 000,00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4 770 000,00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Default="007D5C94" w:rsidP="007D5C94">
                  <w:pPr>
                    <w:jc w:val="center"/>
                  </w:pPr>
                  <w:r w:rsidRPr="000427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30.10.2019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10:15</w:t>
                  </w:r>
                </w:p>
              </w:tc>
            </w:tr>
            <w:tr w:rsidR="007D5C94" w:rsidRPr="00766A7B" w:rsidTr="007D5C94"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Шаг понижения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202 000,00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4 568 000,00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Default="007D5C94" w:rsidP="007D5C94">
                  <w:pPr>
                    <w:jc w:val="center"/>
                  </w:pPr>
                  <w:r w:rsidRPr="000427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30.10.2019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10:30</w:t>
                  </w:r>
                </w:p>
              </w:tc>
            </w:tr>
            <w:tr w:rsidR="007D5C94" w:rsidRPr="00766A7B" w:rsidTr="007D5C94"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Шаг понижения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202 000,00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4 366 000,00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Default="007D5C94" w:rsidP="007D5C94">
                  <w:pPr>
                    <w:jc w:val="center"/>
                  </w:pPr>
                  <w:r w:rsidRPr="000427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30.10.2019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10:45</w:t>
                  </w:r>
                </w:p>
              </w:tc>
            </w:tr>
            <w:tr w:rsidR="007D5C94" w:rsidRPr="00766A7B" w:rsidTr="007D5C94"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Шаг понижения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202 000,00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4 164 000,00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Default="007D5C94" w:rsidP="007D5C94">
                  <w:pPr>
                    <w:jc w:val="center"/>
                  </w:pPr>
                  <w:r w:rsidRPr="000427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30.10.2019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11:00</w:t>
                  </w:r>
                </w:p>
              </w:tc>
            </w:tr>
            <w:tr w:rsidR="007D5C94" w:rsidRPr="00766A7B" w:rsidTr="007D5C94"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Шаг понижения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202 000,00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3 962 000,00</w:t>
                  </w:r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Default="007D5C94" w:rsidP="007D5C94">
                  <w:pPr>
                    <w:jc w:val="center"/>
                  </w:pPr>
                  <w:r w:rsidRPr="000427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30.10.2019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11:15</w:t>
                  </w:r>
                </w:p>
              </w:tc>
            </w:tr>
            <w:tr w:rsidR="007D5C94" w:rsidRPr="007D5C94" w:rsidTr="007D5C94"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Шаг понижения</w:t>
                  </w: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202 000,00</w:t>
                  </w:r>
                </w:p>
              </w:tc>
              <w:tc>
                <w:tcPr>
                  <w:tcW w:w="16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3 760 000,00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Default="007D5C94" w:rsidP="007D5C94">
                  <w:pPr>
                    <w:jc w:val="center"/>
                  </w:pPr>
                  <w:r w:rsidRPr="0004274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30.10.2019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D5C94" w:rsidRPr="007D5C94" w:rsidRDefault="007D5C94" w:rsidP="0079263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5C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11:30</w:t>
                  </w:r>
                </w:p>
              </w:tc>
            </w:tr>
          </w:tbl>
          <w:p w:rsidR="003B4B86" w:rsidRPr="00BE708B" w:rsidRDefault="003B4B86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:rsidR="006E7928" w:rsidRDefault="006E7928" w:rsidP="003B4B86">
      <w:pPr>
        <w:pStyle w:val="ae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676363" w:rsidRPr="006B260A" w:rsidRDefault="00676363" w:rsidP="00676363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B260A">
        <w:rPr>
          <w:rFonts w:ascii="Times New Roman" w:hAnsi="Times New Roman" w:cs="Times New Roman"/>
        </w:rPr>
        <w:t xml:space="preserve">Пункты 8.1 и 8.2. Извещения о </w:t>
      </w:r>
      <w:r w:rsidRPr="006B260A">
        <w:rPr>
          <w:rFonts w:ascii="Times New Roman" w:hAnsi="Times New Roman" w:cs="Times New Roman"/>
          <w:bCs/>
        </w:rPr>
        <w:t>проведен</w:t>
      </w:r>
      <w:proofErr w:type="gramStart"/>
      <w:r w:rsidRPr="006B260A">
        <w:rPr>
          <w:rFonts w:ascii="Times New Roman" w:hAnsi="Times New Roman" w:cs="Times New Roman"/>
          <w:bCs/>
        </w:rPr>
        <w:t>ии ау</w:t>
      </w:r>
      <w:proofErr w:type="gramEnd"/>
      <w:r w:rsidRPr="006B260A">
        <w:rPr>
          <w:rFonts w:ascii="Times New Roman" w:hAnsi="Times New Roman" w:cs="Times New Roman"/>
          <w:bCs/>
        </w:rPr>
        <w:t>кциона изложить в следующей редакции</w:t>
      </w:r>
      <w:r w:rsidRPr="006B260A">
        <w:rPr>
          <w:rFonts w:ascii="Times New Roman" w:hAnsi="Times New Roman" w:cs="Times New Roman"/>
        </w:rPr>
        <w:t>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277"/>
        <w:gridCol w:w="4678"/>
        <w:gridCol w:w="3934"/>
      </w:tblGrid>
      <w:tr w:rsidR="00676363" w:rsidRPr="006B260A" w:rsidTr="003B4B86">
        <w:tc>
          <w:tcPr>
            <w:tcW w:w="1277" w:type="dxa"/>
          </w:tcPr>
          <w:p w:rsidR="00676363" w:rsidRPr="006B260A" w:rsidRDefault="00676363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4678" w:type="dxa"/>
          </w:tcPr>
          <w:p w:rsidR="00676363" w:rsidRPr="006B260A" w:rsidRDefault="003B4B86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Дата и время начала аукциона:</w:t>
            </w:r>
          </w:p>
        </w:tc>
        <w:tc>
          <w:tcPr>
            <w:tcW w:w="3934" w:type="dxa"/>
          </w:tcPr>
          <w:p w:rsidR="00676363" w:rsidRPr="006B260A" w:rsidRDefault="007D5C94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30.10.2019</w:t>
            </w:r>
            <w:r w:rsidR="00676363" w:rsidRPr="006B260A">
              <w:rPr>
                <w:rFonts w:ascii="Times New Roman" w:eastAsia="Calibri" w:hAnsi="Times New Roman" w:cs="Times New Roman"/>
                <w:lang w:eastAsia="ru-RU"/>
              </w:rPr>
              <w:t xml:space="preserve"> в 09:00</w:t>
            </w:r>
          </w:p>
        </w:tc>
      </w:tr>
      <w:tr w:rsidR="00676363" w:rsidRPr="006B260A" w:rsidTr="003B4B86">
        <w:tc>
          <w:tcPr>
            <w:tcW w:w="1277" w:type="dxa"/>
          </w:tcPr>
          <w:p w:rsidR="00676363" w:rsidRPr="006B260A" w:rsidRDefault="00676363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4678" w:type="dxa"/>
          </w:tcPr>
          <w:p w:rsidR="00676363" w:rsidRPr="006B260A" w:rsidRDefault="00676363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6B260A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Дата и время завершения аукциона:</w:t>
            </w:r>
          </w:p>
        </w:tc>
        <w:tc>
          <w:tcPr>
            <w:tcW w:w="3934" w:type="dxa"/>
          </w:tcPr>
          <w:p w:rsidR="00676363" w:rsidRPr="006B260A" w:rsidRDefault="007D5C94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30.10.2019 в 11:45</w:t>
            </w:r>
          </w:p>
        </w:tc>
      </w:tr>
    </w:tbl>
    <w:p w:rsidR="00676363" w:rsidRPr="006B260A" w:rsidRDefault="00676363" w:rsidP="00676363">
      <w:pPr>
        <w:pStyle w:val="ae"/>
        <w:spacing w:after="0" w:line="240" w:lineRule="auto"/>
        <w:jc w:val="both"/>
        <w:rPr>
          <w:rFonts w:ascii="Times New Roman" w:hAnsi="Times New Roman" w:cs="Times New Roman"/>
        </w:rPr>
      </w:pPr>
    </w:p>
    <w:p w:rsidR="00676363" w:rsidRPr="006B260A" w:rsidRDefault="00676363" w:rsidP="00676363">
      <w:pPr>
        <w:pStyle w:val="ae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676363" w:rsidRPr="006B2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A16E5"/>
    <w:multiLevelType w:val="hybridMultilevel"/>
    <w:tmpl w:val="5D027790"/>
    <w:lvl w:ilvl="0" w:tplc="FAC294D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35B53"/>
    <w:multiLevelType w:val="multilevel"/>
    <w:tmpl w:val="981CE3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a"/>
      <w:lvlText w:val="%1.%2.%3."/>
      <w:lvlJc w:val="left"/>
      <w:pPr>
        <w:ind w:left="1355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C242AA5"/>
    <w:multiLevelType w:val="hybridMultilevel"/>
    <w:tmpl w:val="C304F562"/>
    <w:lvl w:ilvl="0" w:tplc="957E8198">
      <w:start w:val="1"/>
      <w:numFmt w:val="russianLower"/>
      <w:lvlText w:val="%1)."/>
      <w:lvlJc w:val="left"/>
      <w:pPr>
        <w:ind w:left="1429" w:hanging="360"/>
      </w:pPr>
      <w:rPr>
        <w:rFonts w:cs="Times New Roman" w:hint="default"/>
      </w:rPr>
    </w:lvl>
    <w:lvl w:ilvl="1" w:tplc="78B2A3E0">
      <w:start w:val="1"/>
      <w:numFmt w:val="decimal"/>
      <w:lvlText w:val="%2."/>
      <w:lvlJc w:val="left"/>
      <w:pPr>
        <w:ind w:left="2149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AF2"/>
    <w:rsid w:val="00000D24"/>
    <w:rsid w:val="00004C49"/>
    <w:rsid w:val="00010859"/>
    <w:rsid w:val="00012E46"/>
    <w:rsid w:val="00017EC5"/>
    <w:rsid w:val="00021578"/>
    <w:rsid w:val="00025D4C"/>
    <w:rsid w:val="0002708E"/>
    <w:rsid w:val="00035C9A"/>
    <w:rsid w:val="0005269E"/>
    <w:rsid w:val="00060984"/>
    <w:rsid w:val="00062E48"/>
    <w:rsid w:val="0006425A"/>
    <w:rsid w:val="00073C75"/>
    <w:rsid w:val="00077286"/>
    <w:rsid w:val="000A566D"/>
    <w:rsid w:val="000B0390"/>
    <w:rsid w:val="000C05BE"/>
    <w:rsid w:val="000C2B14"/>
    <w:rsid w:val="000E1616"/>
    <w:rsid w:val="000E4F17"/>
    <w:rsid w:val="000F5A4D"/>
    <w:rsid w:val="00106848"/>
    <w:rsid w:val="00107BB5"/>
    <w:rsid w:val="00122515"/>
    <w:rsid w:val="00127A14"/>
    <w:rsid w:val="00135EB4"/>
    <w:rsid w:val="001371C6"/>
    <w:rsid w:val="00145299"/>
    <w:rsid w:val="00155DAC"/>
    <w:rsid w:val="001578EF"/>
    <w:rsid w:val="00157A97"/>
    <w:rsid w:val="00173F42"/>
    <w:rsid w:val="0017727C"/>
    <w:rsid w:val="00180295"/>
    <w:rsid w:val="00181290"/>
    <w:rsid w:val="00186DAC"/>
    <w:rsid w:val="0019139B"/>
    <w:rsid w:val="00193578"/>
    <w:rsid w:val="001A0772"/>
    <w:rsid w:val="001A1BBE"/>
    <w:rsid w:val="001B0EEC"/>
    <w:rsid w:val="001B212C"/>
    <w:rsid w:val="001B61C4"/>
    <w:rsid w:val="001C36B0"/>
    <w:rsid w:val="001D38B4"/>
    <w:rsid w:val="001E2984"/>
    <w:rsid w:val="00205C2E"/>
    <w:rsid w:val="002125EB"/>
    <w:rsid w:val="0021451B"/>
    <w:rsid w:val="00215772"/>
    <w:rsid w:val="00222F03"/>
    <w:rsid w:val="00225479"/>
    <w:rsid w:val="00227D8E"/>
    <w:rsid w:val="00243167"/>
    <w:rsid w:val="00243515"/>
    <w:rsid w:val="0024354D"/>
    <w:rsid w:val="00246F22"/>
    <w:rsid w:val="00250442"/>
    <w:rsid w:val="00254F5E"/>
    <w:rsid w:val="00256108"/>
    <w:rsid w:val="00257F3F"/>
    <w:rsid w:val="002646EC"/>
    <w:rsid w:val="0026783B"/>
    <w:rsid w:val="00271AFB"/>
    <w:rsid w:val="00274152"/>
    <w:rsid w:val="00284205"/>
    <w:rsid w:val="00292164"/>
    <w:rsid w:val="002A2695"/>
    <w:rsid w:val="002B04AD"/>
    <w:rsid w:val="002B2023"/>
    <w:rsid w:val="002B3A86"/>
    <w:rsid w:val="002B5577"/>
    <w:rsid w:val="002B68C5"/>
    <w:rsid w:val="002C348E"/>
    <w:rsid w:val="002C7880"/>
    <w:rsid w:val="002D020A"/>
    <w:rsid w:val="002D42DA"/>
    <w:rsid w:val="002D5363"/>
    <w:rsid w:val="002E07ED"/>
    <w:rsid w:val="002F069E"/>
    <w:rsid w:val="002F1728"/>
    <w:rsid w:val="002F2519"/>
    <w:rsid w:val="003013E2"/>
    <w:rsid w:val="00305BA4"/>
    <w:rsid w:val="003160BF"/>
    <w:rsid w:val="003272F6"/>
    <w:rsid w:val="0033258B"/>
    <w:rsid w:val="00332FF0"/>
    <w:rsid w:val="00335301"/>
    <w:rsid w:val="00346F61"/>
    <w:rsid w:val="0035440C"/>
    <w:rsid w:val="00354A89"/>
    <w:rsid w:val="0035503E"/>
    <w:rsid w:val="00356483"/>
    <w:rsid w:val="00362CE4"/>
    <w:rsid w:val="0036416F"/>
    <w:rsid w:val="003677DA"/>
    <w:rsid w:val="003758C5"/>
    <w:rsid w:val="00384108"/>
    <w:rsid w:val="00387150"/>
    <w:rsid w:val="003961C2"/>
    <w:rsid w:val="003A2724"/>
    <w:rsid w:val="003A40AD"/>
    <w:rsid w:val="003B0A93"/>
    <w:rsid w:val="003B4B86"/>
    <w:rsid w:val="003B59C5"/>
    <w:rsid w:val="003B6437"/>
    <w:rsid w:val="003B6D6E"/>
    <w:rsid w:val="003B7703"/>
    <w:rsid w:val="003C3059"/>
    <w:rsid w:val="003C3B80"/>
    <w:rsid w:val="003D0F08"/>
    <w:rsid w:val="003D21A0"/>
    <w:rsid w:val="003E2AF4"/>
    <w:rsid w:val="003E58A1"/>
    <w:rsid w:val="003E71DF"/>
    <w:rsid w:val="003F388E"/>
    <w:rsid w:val="003F60D6"/>
    <w:rsid w:val="004017BE"/>
    <w:rsid w:val="00406A8B"/>
    <w:rsid w:val="0040702B"/>
    <w:rsid w:val="00432F2F"/>
    <w:rsid w:val="00440E61"/>
    <w:rsid w:val="00450E03"/>
    <w:rsid w:val="00452BBC"/>
    <w:rsid w:val="004535DD"/>
    <w:rsid w:val="004563FC"/>
    <w:rsid w:val="00456915"/>
    <w:rsid w:val="00456F8A"/>
    <w:rsid w:val="004643FA"/>
    <w:rsid w:val="004655F2"/>
    <w:rsid w:val="00472283"/>
    <w:rsid w:val="004725F7"/>
    <w:rsid w:val="004769C9"/>
    <w:rsid w:val="00480CD4"/>
    <w:rsid w:val="00484203"/>
    <w:rsid w:val="004849BC"/>
    <w:rsid w:val="00490EE9"/>
    <w:rsid w:val="004A0F3F"/>
    <w:rsid w:val="004A5A23"/>
    <w:rsid w:val="004A7452"/>
    <w:rsid w:val="004B2E86"/>
    <w:rsid w:val="004B3497"/>
    <w:rsid w:val="004C5EC7"/>
    <w:rsid w:val="004C612A"/>
    <w:rsid w:val="004D0B40"/>
    <w:rsid w:val="004D2F00"/>
    <w:rsid w:val="004D7181"/>
    <w:rsid w:val="004E26E7"/>
    <w:rsid w:val="004E31B0"/>
    <w:rsid w:val="004F0286"/>
    <w:rsid w:val="004F2346"/>
    <w:rsid w:val="00514E27"/>
    <w:rsid w:val="00516105"/>
    <w:rsid w:val="0052182D"/>
    <w:rsid w:val="00527137"/>
    <w:rsid w:val="005504E3"/>
    <w:rsid w:val="00555C39"/>
    <w:rsid w:val="0056246F"/>
    <w:rsid w:val="0056645A"/>
    <w:rsid w:val="00570058"/>
    <w:rsid w:val="00572F9A"/>
    <w:rsid w:val="00581510"/>
    <w:rsid w:val="0058223D"/>
    <w:rsid w:val="00590F97"/>
    <w:rsid w:val="00591BC6"/>
    <w:rsid w:val="00593DC6"/>
    <w:rsid w:val="005968EF"/>
    <w:rsid w:val="005A0352"/>
    <w:rsid w:val="005A463C"/>
    <w:rsid w:val="005B196E"/>
    <w:rsid w:val="005C11CD"/>
    <w:rsid w:val="005C1B0F"/>
    <w:rsid w:val="005C2281"/>
    <w:rsid w:val="005D3D04"/>
    <w:rsid w:val="005E1569"/>
    <w:rsid w:val="005E5CDE"/>
    <w:rsid w:val="005F0364"/>
    <w:rsid w:val="005F7407"/>
    <w:rsid w:val="00611B21"/>
    <w:rsid w:val="0063324F"/>
    <w:rsid w:val="00635010"/>
    <w:rsid w:val="00636EAD"/>
    <w:rsid w:val="00640A6C"/>
    <w:rsid w:val="0064677E"/>
    <w:rsid w:val="006564FF"/>
    <w:rsid w:val="00664827"/>
    <w:rsid w:val="00676363"/>
    <w:rsid w:val="00681C7C"/>
    <w:rsid w:val="006835C6"/>
    <w:rsid w:val="00683C1E"/>
    <w:rsid w:val="006845D2"/>
    <w:rsid w:val="00687473"/>
    <w:rsid w:val="00691823"/>
    <w:rsid w:val="006B12AC"/>
    <w:rsid w:val="006B260A"/>
    <w:rsid w:val="006B5E2E"/>
    <w:rsid w:val="006C4A23"/>
    <w:rsid w:val="006E36EB"/>
    <w:rsid w:val="006E7928"/>
    <w:rsid w:val="006F7AAB"/>
    <w:rsid w:val="00706590"/>
    <w:rsid w:val="00720419"/>
    <w:rsid w:val="0073580D"/>
    <w:rsid w:val="00736354"/>
    <w:rsid w:val="00737E85"/>
    <w:rsid w:val="0075212E"/>
    <w:rsid w:val="0075296B"/>
    <w:rsid w:val="0075682B"/>
    <w:rsid w:val="00764E20"/>
    <w:rsid w:val="00765D1F"/>
    <w:rsid w:val="00765E46"/>
    <w:rsid w:val="00766A7B"/>
    <w:rsid w:val="00771C35"/>
    <w:rsid w:val="00772CB4"/>
    <w:rsid w:val="0078043F"/>
    <w:rsid w:val="00791EB4"/>
    <w:rsid w:val="0079554F"/>
    <w:rsid w:val="007A2E9A"/>
    <w:rsid w:val="007A3F4F"/>
    <w:rsid w:val="007B15EC"/>
    <w:rsid w:val="007B1B64"/>
    <w:rsid w:val="007D05CB"/>
    <w:rsid w:val="007D07F7"/>
    <w:rsid w:val="007D2B37"/>
    <w:rsid w:val="007D5C94"/>
    <w:rsid w:val="007E0775"/>
    <w:rsid w:val="007E5EDB"/>
    <w:rsid w:val="007F3644"/>
    <w:rsid w:val="007F7AF2"/>
    <w:rsid w:val="00803F8E"/>
    <w:rsid w:val="00804361"/>
    <w:rsid w:val="00817457"/>
    <w:rsid w:val="00817BDB"/>
    <w:rsid w:val="00823142"/>
    <w:rsid w:val="00825480"/>
    <w:rsid w:val="008475CB"/>
    <w:rsid w:val="008617EA"/>
    <w:rsid w:val="00861FFC"/>
    <w:rsid w:val="00865C65"/>
    <w:rsid w:val="00866095"/>
    <w:rsid w:val="00880782"/>
    <w:rsid w:val="008829D0"/>
    <w:rsid w:val="0088375C"/>
    <w:rsid w:val="00897956"/>
    <w:rsid w:val="008A5EE8"/>
    <w:rsid w:val="008B4769"/>
    <w:rsid w:val="008B52E1"/>
    <w:rsid w:val="008C22CE"/>
    <w:rsid w:val="008C3012"/>
    <w:rsid w:val="008C32B6"/>
    <w:rsid w:val="008D276E"/>
    <w:rsid w:val="008D7B5E"/>
    <w:rsid w:val="008F35ED"/>
    <w:rsid w:val="008F51CF"/>
    <w:rsid w:val="008F613B"/>
    <w:rsid w:val="00900F99"/>
    <w:rsid w:val="009123DA"/>
    <w:rsid w:val="00915A77"/>
    <w:rsid w:val="00926FD4"/>
    <w:rsid w:val="00935D0B"/>
    <w:rsid w:val="00941796"/>
    <w:rsid w:val="00956703"/>
    <w:rsid w:val="00966671"/>
    <w:rsid w:val="00972FB6"/>
    <w:rsid w:val="00981508"/>
    <w:rsid w:val="0098389C"/>
    <w:rsid w:val="009854EA"/>
    <w:rsid w:val="0098749B"/>
    <w:rsid w:val="00992B4F"/>
    <w:rsid w:val="00995897"/>
    <w:rsid w:val="009A369F"/>
    <w:rsid w:val="009A631D"/>
    <w:rsid w:val="009A768A"/>
    <w:rsid w:val="009B013D"/>
    <w:rsid w:val="009B4503"/>
    <w:rsid w:val="009B5DCE"/>
    <w:rsid w:val="009C1935"/>
    <w:rsid w:val="009C5C67"/>
    <w:rsid w:val="009E2767"/>
    <w:rsid w:val="009F50B0"/>
    <w:rsid w:val="00A0159B"/>
    <w:rsid w:val="00A0234C"/>
    <w:rsid w:val="00A04AB1"/>
    <w:rsid w:val="00A103AF"/>
    <w:rsid w:val="00A12786"/>
    <w:rsid w:val="00A12ED8"/>
    <w:rsid w:val="00A13EBF"/>
    <w:rsid w:val="00A2471E"/>
    <w:rsid w:val="00A324ED"/>
    <w:rsid w:val="00A41657"/>
    <w:rsid w:val="00A458BA"/>
    <w:rsid w:val="00A51112"/>
    <w:rsid w:val="00A6221D"/>
    <w:rsid w:val="00A749AE"/>
    <w:rsid w:val="00A87CFB"/>
    <w:rsid w:val="00AA0595"/>
    <w:rsid w:val="00AB57CB"/>
    <w:rsid w:val="00AC559D"/>
    <w:rsid w:val="00AD3E4D"/>
    <w:rsid w:val="00B016FF"/>
    <w:rsid w:val="00B03D7E"/>
    <w:rsid w:val="00B06927"/>
    <w:rsid w:val="00B10826"/>
    <w:rsid w:val="00B3241D"/>
    <w:rsid w:val="00B45ED5"/>
    <w:rsid w:val="00B469F6"/>
    <w:rsid w:val="00B638DB"/>
    <w:rsid w:val="00B67980"/>
    <w:rsid w:val="00B84E92"/>
    <w:rsid w:val="00BA6654"/>
    <w:rsid w:val="00BB00C9"/>
    <w:rsid w:val="00BB17F4"/>
    <w:rsid w:val="00BE398E"/>
    <w:rsid w:val="00BE708B"/>
    <w:rsid w:val="00C0283D"/>
    <w:rsid w:val="00C226DF"/>
    <w:rsid w:val="00C3093A"/>
    <w:rsid w:val="00C33273"/>
    <w:rsid w:val="00C34BE6"/>
    <w:rsid w:val="00C47BFF"/>
    <w:rsid w:val="00C47F0B"/>
    <w:rsid w:val="00C5029A"/>
    <w:rsid w:val="00C5079D"/>
    <w:rsid w:val="00C51582"/>
    <w:rsid w:val="00C515C6"/>
    <w:rsid w:val="00C53DFA"/>
    <w:rsid w:val="00C54A92"/>
    <w:rsid w:val="00C61F2E"/>
    <w:rsid w:val="00C63536"/>
    <w:rsid w:val="00C6547D"/>
    <w:rsid w:val="00C70CCF"/>
    <w:rsid w:val="00C713DF"/>
    <w:rsid w:val="00C74FAE"/>
    <w:rsid w:val="00C75AA3"/>
    <w:rsid w:val="00C77E34"/>
    <w:rsid w:val="00C8116C"/>
    <w:rsid w:val="00C82039"/>
    <w:rsid w:val="00C9194A"/>
    <w:rsid w:val="00C923BA"/>
    <w:rsid w:val="00C9547C"/>
    <w:rsid w:val="00C97176"/>
    <w:rsid w:val="00CA3619"/>
    <w:rsid w:val="00CB2FF0"/>
    <w:rsid w:val="00CB4848"/>
    <w:rsid w:val="00CC1DF5"/>
    <w:rsid w:val="00CC5643"/>
    <w:rsid w:val="00CE32D4"/>
    <w:rsid w:val="00CE5866"/>
    <w:rsid w:val="00CE7131"/>
    <w:rsid w:val="00CF5B0D"/>
    <w:rsid w:val="00CF715A"/>
    <w:rsid w:val="00D0050C"/>
    <w:rsid w:val="00D031FA"/>
    <w:rsid w:val="00D0536D"/>
    <w:rsid w:val="00D0695D"/>
    <w:rsid w:val="00D07091"/>
    <w:rsid w:val="00D15BF4"/>
    <w:rsid w:val="00D30154"/>
    <w:rsid w:val="00D30957"/>
    <w:rsid w:val="00D36C5D"/>
    <w:rsid w:val="00D40170"/>
    <w:rsid w:val="00D43DDD"/>
    <w:rsid w:val="00D63EC3"/>
    <w:rsid w:val="00D65C75"/>
    <w:rsid w:val="00D7627C"/>
    <w:rsid w:val="00D816FF"/>
    <w:rsid w:val="00D8231F"/>
    <w:rsid w:val="00D938F2"/>
    <w:rsid w:val="00DA4662"/>
    <w:rsid w:val="00DA471E"/>
    <w:rsid w:val="00DA6E00"/>
    <w:rsid w:val="00DB6427"/>
    <w:rsid w:val="00DD36E8"/>
    <w:rsid w:val="00DE24C9"/>
    <w:rsid w:val="00DE4770"/>
    <w:rsid w:val="00DE55A8"/>
    <w:rsid w:val="00DF67B1"/>
    <w:rsid w:val="00E0546B"/>
    <w:rsid w:val="00E05F2A"/>
    <w:rsid w:val="00E068B8"/>
    <w:rsid w:val="00E103D1"/>
    <w:rsid w:val="00E11D74"/>
    <w:rsid w:val="00E163EA"/>
    <w:rsid w:val="00E17EE0"/>
    <w:rsid w:val="00E21427"/>
    <w:rsid w:val="00E2217F"/>
    <w:rsid w:val="00E268D8"/>
    <w:rsid w:val="00E33D65"/>
    <w:rsid w:val="00E35FAF"/>
    <w:rsid w:val="00E374F0"/>
    <w:rsid w:val="00E67140"/>
    <w:rsid w:val="00E755E7"/>
    <w:rsid w:val="00E80690"/>
    <w:rsid w:val="00E80FAE"/>
    <w:rsid w:val="00E869E9"/>
    <w:rsid w:val="00E90985"/>
    <w:rsid w:val="00EA3405"/>
    <w:rsid w:val="00EB6112"/>
    <w:rsid w:val="00EC541A"/>
    <w:rsid w:val="00EC5D93"/>
    <w:rsid w:val="00ED42D0"/>
    <w:rsid w:val="00ED6589"/>
    <w:rsid w:val="00ED66C4"/>
    <w:rsid w:val="00EE735C"/>
    <w:rsid w:val="00EF2255"/>
    <w:rsid w:val="00EF6664"/>
    <w:rsid w:val="00F0440D"/>
    <w:rsid w:val="00F4360C"/>
    <w:rsid w:val="00F60968"/>
    <w:rsid w:val="00F6468D"/>
    <w:rsid w:val="00F8159C"/>
    <w:rsid w:val="00F8783B"/>
    <w:rsid w:val="00FA0690"/>
    <w:rsid w:val="00FA3C77"/>
    <w:rsid w:val="00FB5D4C"/>
    <w:rsid w:val="00FC1F51"/>
    <w:rsid w:val="00FD231A"/>
    <w:rsid w:val="00FD3691"/>
    <w:rsid w:val="00FD7A53"/>
    <w:rsid w:val="00FE5302"/>
    <w:rsid w:val="00FF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A27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0"/>
    <w:link w:val="20"/>
    <w:qFormat/>
    <w:rsid w:val="003A2724"/>
    <w:pPr>
      <w:numPr>
        <w:ilvl w:val="1"/>
        <w:numId w:val="2"/>
      </w:numPr>
      <w:tabs>
        <w:tab w:val="left" w:pos="1701"/>
      </w:tabs>
      <w:spacing w:before="120" w:line="240" w:lineRule="auto"/>
      <w:ind w:left="0" w:firstLine="851"/>
      <w:jc w:val="both"/>
      <w:outlineLvl w:val="1"/>
    </w:pPr>
    <w:rPr>
      <w:rFonts w:ascii="Times New Roman" w:eastAsia="Calibri" w:hAnsi="Times New Roman" w:cs="Times New Roman"/>
      <w:b w:val="0"/>
      <w:color w:val="auto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F7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0"/>
    <w:rsid w:val="00FA3C77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ВерхКолонтитул"/>
    <w:basedOn w:val="a0"/>
    <w:link w:val="a6"/>
    <w:uiPriority w:val="99"/>
    <w:rsid w:val="004C612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ВерхКолонтитул Знак"/>
    <w:basedOn w:val="a1"/>
    <w:link w:val="a5"/>
    <w:uiPriority w:val="99"/>
    <w:rsid w:val="004C612A"/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A2724"/>
    <w:rPr>
      <w:rFonts w:ascii="Times New Roman" w:eastAsia="Calibri" w:hAnsi="Times New Roman" w:cs="Times New Roman"/>
      <w:bCs/>
      <w:sz w:val="28"/>
      <w:szCs w:val="28"/>
      <w:lang w:val="x-none" w:eastAsia="x-none"/>
    </w:rPr>
  </w:style>
  <w:style w:type="paragraph" w:styleId="a">
    <w:name w:val="Body Text"/>
    <w:basedOn w:val="2"/>
    <w:link w:val="a7"/>
    <w:qFormat/>
    <w:rsid w:val="003A2724"/>
    <w:pPr>
      <w:numPr>
        <w:ilvl w:val="2"/>
      </w:numPr>
      <w:spacing w:before="0"/>
      <w:ind w:left="0" w:firstLine="851"/>
    </w:pPr>
    <w:rPr>
      <w:spacing w:val="-1"/>
    </w:rPr>
  </w:style>
  <w:style w:type="character" w:customStyle="1" w:styleId="a7">
    <w:name w:val="Основной текст Знак"/>
    <w:basedOn w:val="a1"/>
    <w:link w:val="a"/>
    <w:rsid w:val="003A2724"/>
    <w:rPr>
      <w:rFonts w:ascii="Times New Roman" w:eastAsia="Calibri" w:hAnsi="Times New Roman" w:cs="Times New Roman"/>
      <w:bCs/>
      <w:spacing w:val="-1"/>
      <w:sz w:val="28"/>
      <w:szCs w:val="28"/>
      <w:lang w:val="x-none" w:eastAsia="x-none"/>
    </w:rPr>
  </w:style>
  <w:style w:type="paragraph" w:customStyle="1" w:styleId="a8">
    <w:name w:val="Обычный нумерованный текст"/>
    <w:basedOn w:val="a"/>
    <w:link w:val="a9"/>
    <w:qFormat/>
    <w:rsid w:val="003A2724"/>
    <w:pPr>
      <w:keepNext w:val="0"/>
      <w:keepLines w:val="0"/>
      <w:widowControl w:val="0"/>
    </w:pPr>
  </w:style>
  <w:style w:type="character" w:customStyle="1" w:styleId="a9">
    <w:name w:val="Обычный нумерованный текст Знак"/>
    <w:link w:val="a8"/>
    <w:rsid w:val="003A2724"/>
    <w:rPr>
      <w:rFonts w:ascii="Times New Roman" w:eastAsia="Calibri" w:hAnsi="Times New Roman" w:cs="Times New Roman"/>
      <w:bCs/>
      <w:spacing w:val="-1"/>
      <w:sz w:val="28"/>
      <w:szCs w:val="28"/>
      <w:lang w:val="x-none" w:eastAsia="x-none"/>
    </w:rPr>
  </w:style>
  <w:style w:type="character" w:customStyle="1" w:styleId="10">
    <w:name w:val="Заголовок 1 Знак"/>
    <w:basedOn w:val="a1"/>
    <w:link w:val="1"/>
    <w:uiPriority w:val="9"/>
    <w:rsid w:val="003A27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B7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3B7703"/>
    <w:rPr>
      <w:rFonts w:ascii="Tahoma" w:hAnsi="Tahoma" w:cs="Tahoma"/>
      <w:sz w:val="16"/>
      <w:szCs w:val="16"/>
    </w:rPr>
  </w:style>
  <w:style w:type="character" w:styleId="ac">
    <w:name w:val="Hyperlink"/>
    <w:uiPriority w:val="99"/>
    <w:rsid w:val="003B7703"/>
    <w:rPr>
      <w:rFonts w:cs="Times New Roman"/>
      <w:color w:val="0000FF"/>
      <w:u w:val="single"/>
    </w:rPr>
  </w:style>
  <w:style w:type="paragraph" w:styleId="ad">
    <w:name w:val="No Spacing"/>
    <w:uiPriority w:val="1"/>
    <w:qFormat/>
    <w:rsid w:val="00E17EE0"/>
    <w:pPr>
      <w:spacing w:after="0" w:line="240" w:lineRule="auto"/>
    </w:pPr>
  </w:style>
  <w:style w:type="paragraph" w:styleId="ae">
    <w:name w:val="List Paragraph"/>
    <w:basedOn w:val="a0"/>
    <w:uiPriority w:val="34"/>
    <w:qFormat/>
    <w:rsid w:val="007065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A27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0"/>
    <w:link w:val="20"/>
    <w:qFormat/>
    <w:rsid w:val="003A2724"/>
    <w:pPr>
      <w:numPr>
        <w:ilvl w:val="1"/>
        <w:numId w:val="2"/>
      </w:numPr>
      <w:tabs>
        <w:tab w:val="left" w:pos="1701"/>
      </w:tabs>
      <w:spacing w:before="120" w:line="240" w:lineRule="auto"/>
      <w:ind w:left="0" w:firstLine="851"/>
      <w:jc w:val="both"/>
      <w:outlineLvl w:val="1"/>
    </w:pPr>
    <w:rPr>
      <w:rFonts w:ascii="Times New Roman" w:eastAsia="Calibri" w:hAnsi="Times New Roman" w:cs="Times New Roman"/>
      <w:b w:val="0"/>
      <w:color w:val="auto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F7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0"/>
    <w:rsid w:val="00FA3C77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ВерхКолонтитул"/>
    <w:basedOn w:val="a0"/>
    <w:link w:val="a6"/>
    <w:uiPriority w:val="99"/>
    <w:rsid w:val="004C612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ВерхКолонтитул Знак"/>
    <w:basedOn w:val="a1"/>
    <w:link w:val="a5"/>
    <w:uiPriority w:val="99"/>
    <w:rsid w:val="004C612A"/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A2724"/>
    <w:rPr>
      <w:rFonts w:ascii="Times New Roman" w:eastAsia="Calibri" w:hAnsi="Times New Roman" w:cs="Times New Roman"/>
      <w:bCs/>
      <w:sz w:val="28"/>
      <w:szCs w:val="28"/>
      <w:lang w:val="x-none" w:eastAsia="x-none"/>
    </w:rPr>
  </w:style>
  <w:style w:type="paragraph" w:styleId="a">
    <w:name w:val="Body Text"/>
    <w:basedOn w:val="2"/>
    <w:link w:val="a7"/>
    <w:qFormat/>
    <w:rsid w:val="003A2724"/>
    <w:pPr>
      <w:numPr>
        <w:ilvl w:val="2"/>
      </w:numPr>
      <w:spacing w:before="0"/>
      <w:ind w:left="0" w:firstLine="851"/>
    </w:pPr>
    <w:rPr>
      <w:spacing w:val="-1"/>
    </w:rPr>
  </w:style>
  <w:style w:type="character" w:customStyle="1" w:styleId="a7">
    <w:name w:val="Основной текст Знак"/>
    <w:basedOn w:val="a1"/>
    <w:link w:val="a"/>
    <w:rsid w:val="003A2724"/>
    <w:rPr>
      <w:rFonts w:ascii="Times New Roman" w:eastAsia="Calibri" w:hAnsi="Times New Roman" w:cs="Times New Roman"/>
      <w:bCs/>
      <w:spacing w:val="-1"/>
      <w:sz w:val="28"/>
      <w:szCs w:val="28"/>
      <w:lang w:val="x-none" w:eastAsia="x-none"/>
    </w:rPr>
  </w:style>
  <w:style w:type="paragraph" w:customStyle="1" w:styleId="a8">
    <w:name w:val="Обычный нумерованный текст"/>
    <w:basedOn w:val="a"/>
    <w:link w:val="a9"/>
    <w:qFormat/>
    <w:rsid w:val="003A2724"/>
    <w:pPr>
      <w:keepNext w:val="0"/>
      <w:keepLines w:val="0"/>
      <w:widowControl w:val="0"/>
    </w:pPr>
  </w:style>
  <w:style w:type="character" w:customStyle="1" w:styleId="a9">
    <w:name w:val="Обычный нумерованный текст Знак"/>
    <w:link w:val="a8"/>
    <w:rsid w:val="003A2724"/>
    <w:rPr>
      <w:rFonts w:ascii="Times New Roman" w:eastAsia="Calibri" w:hAnsi="Times New Roman" w:cs="Times New Roman"/>
      <w:bCs/>
      <w:spacing w:val="-1"/>
      <w:sz w:val="28"/>
      <w:szCs w:val="28"/>
      <w:lang w:val="x-none" w:eastAsia="x-none"/>
    </w:rPr>
  </w:style>
  <w:style w:type="character" w:customStyle="1" w:styleId="10">
    <w:name w:val="Заголовок 1 Знак"/>
    <w:basedOn w:val="a1"/>
    <w:link w:val="1"/>
    <w:uiPriority w:val="9"/>
    <w:rsid w:val="003A27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B7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3B7703"/>
    <w:rPr>
      <w:rFonts w:ascii="Tahoma" w:hAnsi="Tahoma" w:cs="Tahoma"/>
      <w:sz w:val="16"/>
      <w:szCs w:val="16"/>
    </w:rPr>
  </w:style>
  <w:style w:type="character" w:styleId="ac">
    <w:name w:val="Hyperlink"/>
    <w:uiPriority w:val="99"/>
    <w:rsid w:val="003B7703"/>
    <w:rPr>
      <w:rFonts w:cs="Times New Roman"/>
      <w:color w:val="0000FF"/>
      <w:u w:val="single"/>
    </w:rPr>
  </w:style>
  <w:style w:type="paragraph" w:styleId="ad">
    <w:name w:val="No Spacing"/>
    <w:uiPriority w:val="1"/>
    <w:qFormat/>
    <w:rsid w:val="00E17EE0"/>
    <w:pPr>
      <w:spacing w:after="0" w:line="240" w:lineRule="auto"/>
    </w:pPr>
  </w:style>
  <w:style w:type="paragraph" w:styleId="ae">
    <w:name w:val="List Paragraph"/>
    <w:basedOn w:val="a0"/>
    <w:uiPriority w:val="34"/>
    <w:qFormat/>
    <w:rsid w:val="007065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1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Users\o.terentyeva\Desktop\&#1053;&#1077;&#1076;&#1074;&#1080;&#1078;&#1080;&#1084;&#1086;&#1089;&#1090;&#1100;\&#1040;&#1091;&#1082;&#1094;&#1080;&#1086;&#1085;&#1099;%20&#1085;&#1072;%20&#1087;&#1086;&#1085;&#1080;&#1078;&#1077;&#1085;&#1080;&#1077;_2018\o.terentyeva@pzm.s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o.terentyeva\Desktop\&#1053;&#1077;&#1076;&#1074;&#1080;&#1078;&#1080;&#1084;&#1086;&#1089;&#1090;&#1100;\&#1040;&#1091;&#1082;&#1094;&#1080;&#1086;&#1085;&#1099;%20&#1085;&#1072;%20&#1087;&#1086;&#1085;&#1080;&#1078;&#1077;&#1085;&#1080;&#1077;_2018\info@aemtech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Терентьева</dc:creator>
  <cp:lastModifiedBy>Терентьева Ольга Леонидовна</cp:lastModifiedBy>
  <cp:revision>2</cp:revision>
  <cp:lastPrinted>2018-11-19T06:19:00Z</cp:lastPrinted>
  <dcterms:created xsi:type="dcterms:W3CDTF">2019-10-01T08:24:00Z</dcterms:created>
  <dcterms:modified xsi:type="dcterms:W3CDTF">2019-10-01T08:24:00Z</dcterms:modified>
</cp:coreProperties>
</file>